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3170"/>
        <w:gridCol w:w="3171"/>
        <w:gridCol w:w="3171"/>
      </w:tblGrid>
      <w:tr w:rsidR="00675961" w14:paraId="15D052EF" w14:textId="77777777" w:rsidTr="00675961">
        <w:trPr>
          <w:trHeight w:val="1054"/>
        </w:trPr>
        <w:tc>
          <w:tcPr>
            <w:tcW w:w="3170" w:type="dxa"/>
          </w:tcPr>
          <w:p w14:paraId="53E58E41" w14:textId="3105A46E" w:rsidR="00675961" w:rsidRPr="00675961" w:rsidRDefault="00675961">
            <w:pPr>
              <w:rPr>
                <w:sz w:val="40"/>
                <w:szCs w:val="40"/>
              </w:rPr>
            </w:pPr>
            <w:r w:rsidRPr="00675961">
              <w:rPr>
                <w:sz w:val="40"/>
                <w:szCs w:val="40"/>
              </w:rPr>
              <w:t xml:space="preserve">Make </w:t>
            </w:r>
          </w:p>
        </w:tc>
        <w:tc>
          <w:tcPr>
            <w:tcW w:w="3171" w:type="dxa"/>
          </w:tcPr>
          <w:p w14:paraId="288F3F49" w14:textId="145C550F" w:rsidR="00675961" w:rsidRPr="00675961" w:rsidRDefault="00675961">
            <w:pPr>
              <w:rPr>
                <w:sz w:val="40"/>
                <w:szCs w:val="40"/>
              </w:rPr>
            </w:pPr>
            <w:r w:rsidRPr="00675961">
              <w:rPr>
                <w:sz w:val="40"/>
                <w:szCs w:val="40"/>
              </w:rPr>
              <w:t>Model</w:t>
            </w:r>
          </w:p>
        </w:tc>
        <w:tc>
          <w:tcPr>
            <w:tcW w:w="3171" w:type="dxa"/>
          </w:tcPr>
          <w:p w14:paraId="1A7BAE09" w14:textId="2C3E96E3" w:rsidR="00675961" w:rsidRPr="00675961" w:rsidRDefault="00675961">
            <w:pPr>
              <w:rPr>
                <w:sz w:val="40"/>
                <w:szCs w:val="40"/>
              </w:rPr>
            </w:pPr>
            <w:r w:rsidRPr="00675961">
              <w:rPr>
                <w:sz w:val="40"/>
                <w:szCs w:val="40"/>
              </w:rPr>
              <w:t xml:space="preserve">Quantity </w:t>
            </w:r>
          </w:p>
        </w:tc>
      </w:tr>
      <w:tr w:rsidR="00675961" w14:paraId="714E3D34" w14:textId="77777777" w:rsidTr="00675961">
        <w:trPr>
          <w:trHeight w:val="996"/>
        </w:trPr>
        <w:tc>
          <w:tcPr>
            <w:tcW w:w="3170" w:type="dxa"/>
          </w:tcPr>
          <w:p w14:paraId="740A4F1F" w14:textId="4482A976" w:rsidR="00675961" w:rsidRDefault="00675961">
            <w:r>
              <w:t>Canon</w:t>
            </w:r>
          </w:p>
        </w:tc>
        <w:tc>
          <w:tcPr>
            <w:tcW w:w="3171" w:type="dxa"/>
          </w:tcPr>
          <w:p w14:paraId="4A8A5039" w14:textId="3FB90C3F" w:rsidR="00675961" w:rsidRDefault="00675961">
            <w:r>
              <w:t>EOS 5D Mark III (DSLR type)</w:t>
            </w:r>
          </w:p>
        </w:tc>
        <w:tc>
          <w:tcPr>
            <w:tcW w:w="3171" w:type="dxa"/>
          </w:tcPr>
          <w:p w14:paraId="37346D34" w14:textId="7D019890" w:rsidR="00675961" w:rsidRDefault="00675961">
            <w:r>
              <w:t>1</w:t>
            </w:r>
            <w:r w:rsidR="0001199C">
              <w:t>6</w:t>
            </w:r>
          </w:p>
        </w:tc>
      </w:tr>
      <w:tr w:rsidR="00675961" w14:paraId="78CB77AC" w14:textId="77777777" w:rsidTr="00675961">
        <w:trPr>
          <w:trHeight w:val="1054"/>
        </w:trPr>
        <w:tc>
          <w:tcPr>
            <w:tcW w:w="3170" w:type="dxa"/>
          </w:tcPr>
          <w:p w14:paraId="618EE182" w14:textId="267E07A8" w:rsidR="00675961" w:rsidRDefault="00675961">
            <w:r>
              <w:t xml:space="preserve">Canon </w:t>
            </w:r>
          </w:p>
        </w:tc>
        <w:tc>
          <w:tcPr>
            <w:tcW w:w="3171" w:type="dxa"/>
          </w:tcPr>
          <w:p w14:paraId="416E2E8A" w14:textId="40F9293B" w:rsidR="00675961" w:rsidRDefault="00675961">
            <w:r>
              <w:t>EOS 5D Mark IV (DSLR type)</w:t>
            </w:r>
          </w:p>
        </w:tc>
        <w:tc>
          <w:tcPr>
            <w:tcW w:w="3171" w:type="dxa"/>
          </w:tcPr>
          <w:p w14:paraId="3AFC36B4" w14:textId="7737649D" w:rsidR="00675961" w:rsidRDefault="00675961">
            <w:r>
              <w:t>2</w:t>
            </w:r>
            <w:r w:rsidR="0001199C">
              <w:t>1</w:t>
            </w:r>
          </w:p>
        </w:tc>
      </w:tr>
      <w:tr w:rsidR="00675961" w14:paraId="1FE2D69A" w14:textId="77777777" w:rsidTr="00675961">
        <w:trPr>
          <w:trHeight w:val="996"/>
        </w:trPr>
        <w:tc>
          <w:tcPr>
            <w:tcW w:w="3170" w:type="dxa"/>
          </w:tcPr>
          <w:p w14:paraId="30BAEAFC" w14:textId="32714227" w:rsidR="00675961" w:rsidRDefault="00675961">
            <w:r>
              <w:t xml:space="preserve">Sony </w:t>
            </w:r>
          </w:p>
        </w:tc>
        <w:tc>
          <w:tcPr>
            <w:tcW w:w="3171" w:type="dxa"/>
          </w:tcPr>
          <w:p w14:paraId="0DD595CC" w14:textId="595992A6" w:rsidR="00675961" w:rsidRDefault="00675961">
            <w:r>
              <w:t>A7 I   Mirrorless</w:t>
            </w:r>
          </w:p>
        </w:tc>
        <w:tc>
          <w:tcPr>
            <w:tcW w:w="3171" w:type="dxa"/>
          </w:tcPr>
          <w:p w14:paraId="55E07B30" w14:textId="4CCABE00" w:rsidR="00675961" w:rsidRDefault="00675961">
            <w:r>
              <w:t>1</w:t>
            </w:r>
          </w:p>
        </w:tc>
      </w:tr>
      <w:tr w:rsidR="00675961" w14:paraId="3F3EF54B" w14:textId="77777777" w:rsidTr="00675961">
        <w:trPr>
          <w:trHeight w:val="1054"/>
        </w:trPr>
        <w:tc>
          <w:tcPr>
            <w:tcW w:w="3170" w:type="dxa"/>
          </w:tcPr>
          <w:p w14:paraId="5C4F9694" w14:textId="3061B06F" w:rsidR="00675961" w:rsidRDefault="00675961">
            <w:r>
              <w:t xml:space="preserve">Sony </w:t>
            </w:r>
          </w:p>
        </w:tc>
        <w:tc>
          <w:tcPr>
            <w:tcW w:w="3171" w:type="dxa"/>
          </w:tcPr>
          <w:p w14:paraId="7450944A" w14:textId="6F6D771F" w:rsidR="00675961" w:rsidRDefault="00675961">
            <w:r>
              <w:t>A7 II Mirrorless</w:t>
            </w:r>
          </w:p>
        </w:tc>
        <w:tc>
          <w:tcPr>
            <w:tcW w:w="3171" w:type="dxa"/>
          </w:tcPr>
          <w:p w14:paraId="5255C3A2" w14:textId="7C674D5B" w:rsidR="00675961" w:rsidRDefault="00675961">
            <w:r>
              <w:t>2</w:t>
            </w:r>
          </w:p>
        </w:tc>
      </w:tr>
      <w:tr w:rsidR="00675961" w14:paraId="2AECB157" w14:textId="77777777" w:rsidTr="00675961">
        <w:trPr>
          <w:trHeight w:val="996"/>
        </w:trPr>
        <w:tc>
          <w:tcPr>
            <w:tcW w:w="3170" w:type="dxa"/>
          </w:tcPr>
          <w:p w14:paraId="6D55171C" w14:textId="323AA625" w:rsidR="00675961" w:rsidRDefault="00675961">
            <w:r>
              <w:t xml:space="preserve">Canon </w:t>
            </w:r>
          </w:p>
        </w:tc>
        <w:tc>
          <w:tcPr>
            <w:tcW w:w="3171" w:type="dxa"/>
          </w:tcPr>
          <w:p w14:paraId="74647758" w14:textId="3E34EE62" w:rsidR="00675961" w:rsidRDefault="00675961">
            <w:r>
              <w:t>EOS R-1  (Mirrorless)</w:t>
            </w:r>
          </w:p>
        </w:tc>
        <w:tc>
          <w:tcPr>
            <w:tcW w:w="3171" w:type="dxa"/>
          </w:tcPr>
          <w:p w14:paraId="4D4353A5" w14:textId="0FA9EB5D" w:rsidR="00675961" w:rsidRDefault="00675961">
            <w:r>
              <w:t>1</w:t>
            </w:r>
          </w:p>
        </w:tc>
      </w:tr>
      <w:tr w:rsidR="00675961" w14:paraId="2495437D" w14:textId="77777777" w:rsidTr="00675961">
        <w:trPr>
          <w:trHeight w:val="1054"/>
        </w:trPr>
        <w:tc>
          <w:tcPr>
            <w:tcW w:w="3170" w:type="dxa"/>
          </w:tcPr>
          <w:p w14:paraId="555C2C9F" w14:textId="77777777" w:rsidR="00675961" w:rsidRDefault="00675961"/>
        </w:tc>
        <w:tc>
          <w:tcPr>
            <w:tcW w:w="3171" w:type="dxa"/>
          </w:tcPr>
          <w:p w14:paraId="4C28BDAE" w14:textId="77777777" w:rsidR="00675961" w:rsidRDefault="00675961"/>
        </w:tc>
        <w:tc>
          <w:tcPr>
            <w:tcW w:w="3171" w:type="dxa"/>
          </w:tcPr>
          <w:p w14:paraId="5201A7F5" w14:textId="77777777" w:rsidR="00675961" w:rsidRDefault="00675961"/>
        </w:tc>
      </w:tr>
    </w:tbl>
    <w:p w14:paraId="7525FEB8" w14:textId="77777777" w:rsidR="00844A7C" w:rsidRDefault="00844A7C"/>
    <w:sectPr w:rsidR="00844A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DD38" w14:textId="77777777" w:rsidR="00707478" w:rsidRDefault="00707478" w:rsidP="00675961">
      <w:pPr>
        <w:spacing w:after="0" w:line="240" w:lineRule="auto"/>
      </w:pPr>
      <w:r>
        <w:separator/>
      </w:r>
    </w:p>
  </w:endnote>
  <w:endnote w:type="continuationSeparator" w:id="0">
    <w:p w14:paraId="311275A8" w14:textId="77777777" w:rsidR="00707478" w:rsidRDefault="00707478" w:rsidP="0067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5190" w14:textId="77777777" w:rsidR="00707478" w:rsidRDefault="00707478" w:rsidP="00675961">
      <w:pPr>
        <w:spacing w:after="0" w:line="240" w:lineRule="auto"/>
      </w:pPr>
      <w:r>
        <w:separator/>
      </w:r>
    </w:p>
  </w:footnote>
  <w:footnote w:type="continuationSeparator" w:id="0">
    <w:p w14:paraId="65159538" w14:textId="77777777" w:rsidR="00707478" w:rsidRDefault="00707478" w:rsidP="0067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1FE7" w14:textId="664FF4D4" w:rsidR="00675961" w:rsidRDefault="0067596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4704986" wp14:editId="02C171B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7D3E706" w14:textId="0039EB6F" w:rsidR="00675961" w:rsidRDefault="0067596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75961"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Loan Pool Cameras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4704986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56"/>
                        <w:szCs w:val="5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7D3E706" w14:textId="0039EB6F" w:rsidR="00675961" w:rsidRDefault="0067596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75961">
                          <w:rPr>
                            <w:caps/>
                            <w:color w:val="FFFFFF" w:themeColor="background1"/>
                            <w:sz w:val="56"/>
                            <w:szCs w:val="56"/>
                          </w:rPr>
                          <w:t>Loan Pool Cameras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61"/>
    <w:rsid w:val="0001199C"/>
    <w:rsid w:val="00092E68"/>
    <w:rsid w:val="002D1C81"/>
    <w:rsid w:val="00675961"/>
    <w:rsid w:val="00707478"/>
    <w:rsid w:val="007203C9"/>
    <w:rsid w:val="00844A7C"/>
    <w:rsid w:val="00F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EF145"/>
  <w15:chartTrackingRefBased/>
  <w15:docId w15:val="{33F7EBBD-746B-4D43-82CB-A3E09ACE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61"/>
  </w:style>
  <w:style w:type="paragraph" w:styleId="Footer">
    <w:name w:val="footer"/>
    <w:basedOn w:val="Normal"/>
    <w:link w:val="FooterChar"/>
    <w:uiPriority w:val="99"/>
    <w:unhideWhenUsed/>
    <w:rsid w:val="0067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95CF90F94B4480C2D0C9B2FCF638" ma:contentTypeVersion="4" ma:contentTypeDescription="Create a new document." ma:contentTypeScope="" ma:versionID="572193e238035f7792b9918faa0fc603">
  <xsd:schema xmlns:xsd="http://www.w3.org/2001/XMLSchema" xmlns:xs="http://www.w3.org/2001/XMLSchema" xmlns:p="http://schemas.microsoft.com/office/2006/metadata/properties" xmlns:ns2="13326971-3691-4f18-8c4d-18226488f66a" targetNamespace="http://schemas.microsoft.com/office/2006/metadata/properties" ma:root="true" ma:fieldsID="bbae69f8f0877d934c74def18a5c71fc" ns2:_="">
    <xsd:import namespace="13326971-3691-4f18-8c4d-18226488f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6971-3691-4f18-8c4d-18226488f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2FE0E-66AB-4EB3-B8EC-BD1C964617EE}"/>
</file>

<file path=customXml/itemProps2.xml><?xml version="1.0" encoding="utf-8"?>
<ds:datastoreItem xmlns:ds="http://schemas.openxmlformats.org/officeDocument/2006/customXml" ds:itemID="{4E230E50-C89D-41AD-9804-56F1C3ABF21C}"/>
</file>

<file path=customXml/itemProps3.xml><?xml version="1.0" encoding="utf-8"?>
<ds:datastoreItem xmlns:ds="http://schemas.openxmlformats.org/officeDocument/2006/customXml" ds:itemID="{CCAA9064-D841-4DC9-997D-24F3E9771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Western Washington University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Pool Cameras</dc:title>
  <dc:subject/>
  <dc:creator>Gary Malick</dc:creator>
  <cp:keywords/>
  <dc:description/>
  <cp:lastModifiedBy>Diane Bateman</cp:lastModifiedBy>
  <cp:revision>2</cp:revision>
  <dcterms:created xsi:type="dcterms:W3CDTF">2024-03-26T00:35:00Z</dcterms:created>
  <dcterms:modified xsi:type="dcterms:W3CDTF">2024-03-26T00:35:00Z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0x01010019B095CF90F94B4480C2D0C9B2FCF638</vt:lpwstr>
  </property>
</Properties>
</file>